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0CA" w:rsidRDefault="00DB4D09" w:rsidP="00EF70C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EF70CA" w:rsidRPr="00EF70CA">
        <w:rPr>
          <w:rFonts w:ascii="Times New Roman" w:eastAsia="Times New Roman" w:hAnsi="Times New Roman" w:cs="Times New Roman"/>
          <w:b/>
          <w:bCs/>
          <w:color w:val="000000"/>
          <w:sz w:val="28"/>
          <w:szCs w:val="28"/>
          <w:lang w:eastAsia="ru-RU"/>
        </w:rPr>
        <w:t>Особенно</w:t>
      </w:r>
      <w:r>
        <w:rPr>
          <w:rFonts w:ascii="Times New Roman" w:eastAsia="Times New Roman" w:hAnsi="Times New Roman" w:cs="Times New Roman"/>
          <w:b/>
          <w:bCs/>
          <w:color w:val="000000"/>
          <w:sz w:val="28"/>
          <w:szCs w:val="28"/>
          <w:lang w:eastAsia="ru-RU"/>
        </w:rPr>
        <w:t>сти общения с тревожными детьми</w:t>
      </w:r>
    </w:p>
    <w:p w:rsidR="00DB4D09" w:rsidRPr="00EF70CA" w:rsidRDefault="00DB4D09" w:rsidP="00EF70CA">
      <w:pPr>
        <w:shd w:val="clear" w:color="auto" w:fill="FFFFFF"/>
        <w:spacing w:after="0" w:line="240" w:lineRule="auto"/>
        <w:jc w:val="center"/>
        <w:rPr>
          <w:rFonts w:ascii="Calibri" w:eastAsia="Times New Roman" w:hAnsi="Calibri" w:cs="Calibri"/>
          <w:color w:val="000000"/>
          <w:lang w:eastAsia="ru-RU"/>
        </w:rPr>
      </w:pPr>
    </w:p>
    <w:p w:rsidR="00EF70CA" w:rsidRDefault="00EF70CA" w:rsidP="00EF70CA">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F70CA">
        <w:rPr>
          <w:rFonts w:ascii="Times New Roman" w:eastAsia="Times New Roman" w:hAnsi="Times New Roman" w:cs="Times New Roman"/>
          <w:color w:val="000000"/>
          <w:sz w:val="24"/>
          <w:szCs w:val="24"/>
          <w:lang w:eastAsia="ru-RU"/>
        </w:rPr>
        <w:t>Здравствуйте, дорогие родители, сегодня мы с вами поговорим о тревожных детях. Для начала обратимся к терминологии.</w:t>
      </w:r>
    </w:p>
    <w:p w:rsidR="00DB4D09" w:rsidRPr="00EF70CA" w:rsidRDefault="00DB4D09"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Тревожность – это индивидуальная психологическая особенность, заключающаяся в повышенной склонности испытывать беспокойство в самых различных жизненных ситуациях, в том числе и тогда, когда повода для беспокойства нет.</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На физиологическом уровне переживание тревоги выражается в учащении дыхания, усилении сердцебиения, повышении артериального давления, снижении порога чувствительности.</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 xml:space="preserve"> Следует отличать тревогу от тревожности. Если тревога - это эпизодические проявления беспокойства, волнения ребенка, то тревожность является устойчивым состоянием. </w:t>
      </w:r>
      <w:proofErr w:type="gramStart"/>
      <w:r w:rsidRPr="00EF70CA">
        <w:rPr>
          <w:rFonts w:ascii="Times New Roman" w:eastAsia="Times New Roman" w:hAnsi="Times New Roman" w:cs="Times New Roman"/>
          <w:color w:val="000000"/>
          <w:sz w:val="24"/>
          <w:szCs w:val="24"/>
          <w:lang w:eastAsia="ru-RU"/>
        </w:rPr>
        <w:t>Тревожность</w:t>
      </w:r>
      <w:proofErr w:type="gramEnd"/>
      <w:r w:rsidRPr="00EF70CA">
        <w:rPr>
          <w:rFonts w:ascii="Times New Roman" w:eastAsia="Times New Roman" w:hAnsi="Times New Roman" w:cs="Times New Roman"/>
          <w:color w:val="000000"/>
          <w:sz w:val="24"/>
          <w:szCs w:val="24"/>
          <w:lang w:eastAsia="ru-RU"/>
        </w:rPr>
        <w:t xml:space="preserve"> не связана с </w:t>
      </w:r>
      <w:proofErr w:type="gramStart"/>
      <w:r w:rsidRPr="00EF70CA">
        <w:rPr>
          <w:rFonts w:ascii="Times New Roman" w:eastAsia="Times New Roman" w:hAnsi="Times New Roman" w:cs="Times New Roman"/>
          <w:color w:val="000000"/>
          <w:sz w:val="24"/>
          <w:szCs w:val="24"/>
          <w:lang w:eastAsia="ru-RU"/>
        </w:rPr>
        <w:t>какой</w:t>
      </w:r>
      <w:proofErr w:type="gramEnd"/>
      <w:r w:rsidRPr="00EF70CA">
        <w:rPr>
          <w:rFonts w:ascii="Times New Roman" w:eastAsia="Times New Roman" w:hAnsi="Times New Roman" w:cs="Times New Roman"/>
          <w:color w:val="000000"/>
          <w:sz w:val="24"/>
          <w:szCs w:val="24"/>
          <w:lang w:eastAsia="ru-RU"/>
        </w:rPr>
        <w:t>- либо определенной ситуацией и проявляется почти всегда. Это состояние сопутствует человеку в любом виде деятельности. Когда же человек боится чего-то конкретного, мы говорим о проявлении страха. Например, страх темноты, страх высоты, страх замкнутого пространства.</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Согласно статистике, проблемы с тревогой есть у каждого восьмого ребенка. Когда мы не можем справиться с обыкновенной тревогой у ребенка, она перерастает в расстройство, которое может оставаться у него в подростковом и даже взрослом возрасте.</w:t>
      </w:r>
    </w:p>
    <w:p w:rsidR="00EF70CA" w:rsidRPr="00DB4D09" w:rsidRDefault="00EF70CA" w:rsidP="00EF70CA">
      <w:pPr>
        <w:shd w:val="clear" w:color="auto" w:fill="FFFFFF"/>
        <w:spacing w:after="0" w:line="240" w:lineRule="auto"/>
        <w:ind w:firstLine="710"/>
        <w:jc w:val="both"/>
        <w:rPr>
          <w:rFonts w:ascii="Calibri" w:eastAsia="Times New Roman" w:hAnsi="Calibri" w:cs="Calibri"/>
          <w:b/>
          <w:color w:val="000000"/>
          <w:lang w:eastAsia="ru-RU"/>
        </w:rPr>
      </w:pPr>
      <w:r w:rsidRPr="00DB4D09">
        <w:rPr>
          <w:rFonts w:ascii="Times New Roman" w:eastAsia="Times New Roman" w:hAnsi="Times New Roman" w:cs="Times New Roman"/>
          <w:b/>
          <w:color w:val="000000"/>
          <w:sz w:val="24"/>
          <w:szCs w:val="24"/>
          <w:lang w:eastAsia="ru-RU"/>
        </w:rPr>
        <w:t>Что вызывает тревожность у детей?</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У одних детей тревожность вызвана взаимоотношениями в семье, у других является результатом воспитания или связана с окружением, в котором они растут. Рассмотрим причины тревожных расстройств у детей.</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1. Генетическая предрасположенность</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Исследования не подтверждают, что тревожность передается по наследству. Однако дети могут иметь определенный риск возникновения тревожных расстройств, если они есть у кого-либо из родителей или близких родственников. Но в то же время, если вы или ваши родители страдаете от тревожных расстройств, не обязательно, что они появятся у ваших детей.</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2. Окружающая среда</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 xml:space="preserve">Сама по себе генетика не определяет, будет ли у вашего ребенка развиваться то или иное тревожное расстройство. </w:t>
      </w:r>
      <w:proofErr w:type="gramStart"/>
      <w:r w:rsidRPr="00EF70CA">
        <w:rPr>
          <w:rFonts w:ascii="Times New Roman" w:eastAsia="Times New Roman" w:hAnsi="Times New Roman" w:cs="Times New Roman"/>
          <w:color w:val="000000"/>
          <w:sz w:val="24"/>
          <w:szCs w:val="24"/>
          <w:lang w:eastAsia="ru-RU"/>
        </w:rPr>
        <w:t>Решающую роль здесь играют среда, в которой растет ребенок, люди, которые его окружают, и ценности, с которыми он сталкивается.</w:t>
      </w:r>
      <w:proofErr w:type="gramEnd"/>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Таким образом, если ребенок каждый день испытывает стресс из-за конфликтов в семье, у него есть вероятность развития тревожного расстройства.</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Кроме того, тревожное расстройство может развиться у детей, которые подверглись словесному или физическому насилию. Также такие расстройства возникают, если ребенок:</w:t>
      </w:r>
    </w:p>
    <w:p w:rsidR="00EF70CA" w:rsidRPr="00EF70CA" w:rsidRDefault="00EF70CA" w:rsidP="00EF70CA">
      <w:pPr>
        <w:numPr>
          <w:ilvl w:val="0"/>
          <w:numId w:val="1"/>
        </w:numPr>
        <w:shd w:val="clear" w:color="auto" w:fill="FFFFFF"/>
        <w:spacing w:before="30" w:after="30" w:line="240" w:lineRule="auto"/>
        <w:ind w:left="143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стал свидетелем преступления или жестокого поведения;</w:t>
      </w:r>
    </w:p>
    <w:p w:rsidR="00EF70CA" w:rsidRPr="00EF70CA" w:rsidRDefault="00EF70CA" w:rsidP="00EF70CA">
      <w:pPr>
        <w:numPr>
          <w:ilvl w:val="0"/>
          <w:numId w:val="1"/>
        </w:numPr>
        <w:shd w:val="clear" w:color="auto" w:fill="FFFFFF"/>
        <w:spacing w:before="30" w:after="30" w:line="240" w:lineRule="auto"/>
        <w:ind w:left="143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пережил семейную трагедию (например, развод родителей или смерть близкого родственника);</w:t>
      </w:r>
    </w:p>
    <w:p w:rsidR="00EF70CA" w:rsidRPr="00EF70CA" w:rsidRDefault="00EF70CA" w:rsidP="00EF70CA">
      <w:pPr>
        <w:numPr>
          <w:ilvl w:val="0"/>
          <w:numId w:val="1"/>
        </w:numPr>
        <w:shd w:val="clear" w:color="auto" w:fill="FFFFFF"/>
        <w:spacing w:before="30" w:after="30" w:line="240" w:lineRule="auto"/>
        <w:ind w:left="143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пережил сильные изменения в образе жизни из-за изменения финансового положения и т.д.</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3. Состояние здоровья</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У некоторых детей тревожность появляется вследствие болезни, требующей госпитализации, длительного лечения и резкого изменения образа жизни. Например, тревогу могут вызывать такие опасные болезни, как:</w:t>
      </w:r>
    </w:p>
    <w:p w:rsidR="00EF70CA" w:rsidRPr="00EF70CA" w:rsidRDefault="00EF70CA" w:rsidP="00EF70CA">
      <w:pPr>
        <w:numPr>
          <w:ilvl w:val="0"/>
          <w:numId w:val="2"/>
        </w:numPr>
        <w:shd w:val="clear" w:color="auto" w:fill="FFFFFF"/>
        <w:spacing w:before="30" w:after="30" w:line="240" w:lineRule="auto"/>
        <w:ind w:left="143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онкологические заболевания;</w:t>
      </w:r>
    </w:p>
    <w:p w:rsidR="00EF70CA" w:rsidRPr="00EF70CA" w:rsidRDefault="00EF70CA" w:rsidP="00EF70CA">
      <w:pPr>
        <w:numPr>
          <w:ilvl w:val="0"/>
          <w:numId w:val="2"/>
        </w:numPr>
        <w:shd w:val="clear" w:color="auto" w:fill="FFFFFF"/>
        <w:spacing w:before="30" w:after="30" w:line="240" w:lineRule="auto"/>
        <w:ind w:left="143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сахарный диабет;</w:t>
      </w:r>
    </w:p>
    <w:p w:rsidR="00EF70CA" w:rsidRPr="00EF70CA" w:rsidRDefault="00EF70CA" w:rsidP="00EF70CA">
      <w:pPr>
        <w:numPr>
          <w:ilvl w:val="0"/>
          <w:numId w:val="2"/>
        </w:numPr>
        <w:shd w:val="clear" w:color="auto" w:fill="FFFFFF"/>
        <w:spacing w:before="30" w:after="30" w:line="240" w:lineRule="auto"/>
        <w:ind w:left="143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болезни органов дыхания, например, астма, хронические заболевания легких и т.д.;</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lastRenderedPageBreak/>
        <w:t>4. Биохимия тела и мозга</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Некоторые тревожные расстройства, такие как, например, панические атаки, могут быть результатом специфики мозговых функций. Изменения в биохимии мозга могут влиять на самочувствие человека. Биохимия мозга способна меняться из-за генетики или воздействия вредных химических веществ, которые могут вызывать у человека определенные эмоции.</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Чаще всего тревога у ребенка бывает вызвана сразу несколькими причинами. Таким образом, если родители ребенка страдают тревожными расстройствами, и он становится свидетелем травматического события, у него большая вероятность развития тревожного расстройства, чем у других его сверстников без подобных симптомов.</w:t>
      </w:r>
    </w:p>
    <w:p w:rsidR="00EF70CA" w:rsidRPr="00DB4D09" w:rsidRDefault="00EF70CA" w:rsidP="00EF70CA">
      <w:pPr>
        <w:shd w:val="clear" w:color="auto" w:fill="FFFFFF"/>
        <w:spacing w:after="0" w:line="240" w:lineRule="auto"/>
        <w:ind w:firstLine="710"/>
        <w:jc w:val="both"/>
        <w:rPr>
          <w:rFonts w:ascii="Calibri" w:eastAsia="Times New Roman" w:hAnsi="Calibri" w:cs="Calibri"/>
          <w:b/>
          <w:color w:val="000000"/>
          <w:lang w:eastAsia="ru-RU"/>
        </w:rPr>
      </w:pPr>
      <w:r w:rsidRPr="00DB4D09">
        <w:rPr>
          <w:rFonts w:ascii="Times New Roman" w:eastAsia="Times New Roman" w:hAnsi="Times New Roman" w:cs="Times New Roman"/>
          <w:b/>
          <w:color w:val="000000"/>
          <w:sz w:val="24"/>
          <w:szCs w:val="24"/>
          <w:lang w:eastAsia="ru-RU"/>
        </w:rPr>
        <w:t>Симптомы тревожности у детей</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Когда ребенок начинает беспокоиться о чем-то, он проявляет определенное поведение. Чтобы вовремя распознать появление тревоги, обращайте внимание на такие симптомы:</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1. Ребенок излишне беспокоится обо всем.</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2. Ребенок чувствует раздражительность и перепады настроения.</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3. Ребенок испытывает постоянное чувство усталости.</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4. Ребенок не может сосредоточиться на чем-либо.</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5. Ребенку трудно засыпать, потому что он часто беспокоится по ночам из-за негативных происшествий.</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6. У ребенка меняются привычки в питании, ухудшается аппетит.</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7. Ребенок чувствует себя бесполезным.</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8. Ребенок чувствует иррациональный страх перед кем-то или чем-то.</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9. Ребенок капризничает и отказывается расставаться с родителями.</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10. Ребенок ищет способы избежать ситуаций, вещей или людей, вызывающих у него беспокойство.</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11. Ребенок боится смерти. Это вызывает у него панические атаки.</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12. Ребенок легко пугается.</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13. У ребенка низкая самооценка.</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14. У ребенка мало друзей, практически отсутствует социальная жизнь.</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15. Ребенок беспокоится о плохих событиях еще до того, как они случились.</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 xml:space="preserve">16. В случае </w:t>
      </w:r>
      <w:proofErr w:type="spellStart"/>
      <w:r w:rsidRPr="00EF70CA">
        <w:rPr>
          <w:rFonts w:ascii="Times New Roman" w:eastAsia="Times New Roman" w:hAnsi="Times New Roman" w:cs="Times New Roman"/>
          <w:color w:val="000000"/>
          <w:sz w:val="24"/>
          <w:szCs w:val="24"/>
          <w:lang w:eastAsia="ru-RU"/>
        </w:rPr>
        <w:t>компульсивных</w:t>
      </w:r>
      <w:proofErr w:type="spellEnd"/>
      <w:r w:rsidRPr="00EF70CA">
        <w:rPr>
          <w:rFonts w:ascii="Times New Roman" w:eastAsia="Times New Roman" w:hAnsi="Times New Roman" w:cs="Times New Roman"/>
          <w:color w:val="000000"/>
          <w:sz w:val="24"/>
          <w:szCs w:val="24"/>
          <w:lang w:eastAsia="ru-RU"/>
        </w:rPr>
        <w:t xml:space="preserve"> расстройств у ребенка повторяются действия и мысли.</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Также у ребенка встречаются такие физические симптомы:</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1. Повышенная потливость.</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2. Высокий пульс.</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3. Одышка.</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4. Дрожь в конечностях.</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5. Тошнота и дискомфорт в желудке.</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6. Головокружение.</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Дети, испытывающие тревожность, не всегда понимают причины своих чувств. Они могут чувствовать себя беспомощными и испуганными. Родители должны быть начеку и своевременно выявлять симптомы тревоги у детей. Если же вам кажется, что ситуация вышла из-под контроля, обратитесь за помощью к психологу.</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Особенности общения с тревожными детьми, понижение тревожности.</w:t>
      </w:r>
    </w:p>
    <w:p w:rsidR="00EF70CA" w:rsidRPr="00DB4D09" w:rsidRDefault="00EF70CA" w:rsidP="00EF70CA">
      <w:pPr>
        <w:shd w:val="clear" w:color="auto" w:fill="FFFFFF"/>
        <w:spacing w:after="0" w:line="240" w:lineRule="auto"/>
        <w:ind w:firstLine="710"/>
        <w:jc w:val="both"/>
        <w:rPr>
          <w:rFonts w:ascii="Calibri" w:eastAsia="Times New Roman" w:hAnsi="Calibri" w:cs="Calibri"/>
          <w:b/>
          <w:color w:val="000000"/>
          <w:lang w:eastAsia="ru-RU"/>
        </w:rPr>
      </w:pPr>
      <w:r w:rsidRPr="00DB4D09">
        <w:rPr>
          <w:rFonts w:ascii="Times New Roman" w:eastAsia="Times New Roman" w:hAnsi="Times New Roman" w:cs="Times New Roman"/>
          <w:b/>
          <w:color w:val="000000"/>
          <w:sz w:val="24"/>
          <w:szCs w:val="24"/>
          <w:lang w:eastAsia="ru-RU"/>
        </w:rPr>
        <w:t>Как помочь тревожному ребенку?</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Работа с тревожным ребенком связана с определенными трудностями и, как правило, занимает достаточно длительное время. Специалисты рекомендуют проводить работу с тревожными детьми в трех направлениях:</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1. Повышение самооценки.</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 xml:space="preserve">Конечно же, повысить самооценку ребенка за короткое время невозможно. Необходимо ежедневно проводить целенаправленную работу. Обращайтесь к ребенку по имени, хвалите его даже за незначительные успехи, отмечайте их в присутствии других </w:t>
      </w:r>
      <w:r w:rsidRPr="00EF70CA">
        <w:rPr>
          <w:rFonts w:ascii="Times New Roman" w:eastAsia="Times New Roman" w:hAnsi="Times New Roman" w:cs="Times New Roman"/>
          <w:color w:val="000000"/>
          <w:sz w:val="24"/>
          <w:szCs w:val="24"/>
          <w:lang w:eastAsia="ru-RU"/>
        </w:rPr>
        <w:lastRenderedPageBreak/>
        <w:t>людей. Ваша похвала должна быть искренней, потому что дети остро реагируют на фальшь. Причем ребенок обязательно должен знать, за что его похвалили. В любой ситуации можно найти повод для того, чтобы похвалить ребенка. Например: ваш ребенок хотел помочь вам по хозяйству, но у него не очень хорошо и аккуратно это вышло, похвалите его за старание и стремление помочь, ведь для вас это важно. Скажите ему спасибо. Особенно это важно, когда ребенок начинает переживать о том, что у него не получается.</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 xml:space="preserve">Вы можете не просто хвалить своего ребенка, но и делать ему комплименты. </w:t>
      </w:r>
      <w:proofErr w:type="gramStart"/>
      <w:r w:rsidRPr="00EF70CA">
        <w:rPr>
          <w:rFonts w:ascii="Times New Roman" w:eastAsia="Times New Roman" w:hAnsi="Times New Roman" w:cs="Times New Roman"/>
          <w:color w:val="000000"/>
          <w:sz w:val="24"/>
          <w:szCs w:val="24"/>
          <w:lang w:eastAsia="ru-RU"/>
        </w:rPr>
        <w:t>Например</w:t>
      </w:r>
      <w:proofErr w:type="gramEnd"/>
      <w:r w:rsidRPr="00EF70CA">
        <w:rPr>
          <w:rFonts w:ascii="Times New Roman" w:eastAsia="Times New Roman" w:hAnsi="Times New Roman" w:cs="Times New Roman"/>
          <w:color w:val="000000"/>
          <w:sz w:val="24"/>
          <w:szCs w:val="24"/>
          <w:lang w:eastAsia="ru-RU"/>
        </w:rPr>
        <w:t xml:space="preserve"> сказать</w:t>
      </w:r>
      <w:r w:rsidR="00DB4D09">
        <w:rPr>
          <w:rFonts w:ascii="Times New Roman" w:eastAsia="Times New Roman" w:hAnsi="Times New Roman" w:cs="Times New Roman"/>
          <w:color w:val="000000"/>
          <w:sz w:val="24"/>
          <w:szCs w:val="24"/>
          <w:lang w:eastAsia="ru-RU"/>
        </w:rPr>
        <w:t xml:space="preserve"> -</w:t>
      </w:r>
      <w:r w:rsidRPr="00EF70CA">
        <w:rPr>
          <w:rFonts w:ascii="Times New Roman" w:eastAsia="Times New Roman" w:hAnsi="Times New Roman" w:cs="Times New Roman"/>
          <w:color w:val="000000"/>
          <w:sz w:val="24"/>
          <w:szCs w:val="24"/>
          <w:lang w:eastAsia="ru-RU"/>
        </w:rPr>
        <w:t xml:space="preserve"> как красиво причесалась ваша дочка, как красиво улыбается ваш сын. То есть делать акцент не только на том, с чем ваш ребенок хорошо справляется или старается, но и на внешности, ведь это действительно способствует повышению самооценки. Комплименты - это всегда приятно.</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Можно отмечать достижения ребенка, говорить ему</w:t>
      </w:r>
      <w:r w:rsidR="00DB4D09">
        <w:rPr>
          <w:rFonts w:ascii="Times New Roman" w:eastAsia="Times New Roman" w:hAnsi="Times New Roman" w:cs="Times New Roman"/>
          <w:color w:val="000000"/>
          <w:sz w:val="24"/>
          <w:szCs w:val="24"/>
          <w:lang w:eastAsia="ru-RU"/>
        </w:rPr>
        <w:t>,</w:t>
      </w:r>
      <w:r w:rsidRPr="00EF70CA">
        <w:rPr>
          <w:rFonts w:ascii="Times New Roman" w:eastAsia="Times New Roman" w:hAnsi="Times New Roman" w:cs="Times New Roman"/>
          <w:color w:val="000000"/>
          <w:sz w:val="24"/>
          <w:szCs w:val="24"/>
          <w:lang w:eastAsia="ru-RU"/>
        </w:rPr>
        <w:t xml:space="preserve"> что в этот раз он справился даже лучше, чем </w:t>
      </w:r>
      <w:proofErr w:type="gramStart"/>
      <w:r w:rsidRPr="00EF70CA">
        <w:rPr>
          <w:rFonts w:ascii="Times New Roman" w:eastAsia="Times New Roman" w:hAnsi="Times New Roman" w:cs="Times New Roman"/>
          <w:color w:val="000000"/>
          <w:sz w:val="24"/>
          <w:szCs w:val="24"/>
          <w:lang w:eastAsia="ru-RU"/>
        </w:rPr>
        <w:t>в</w:t>
      </w:r>
      <w:proofErr w:type="gramEnd"/>
      <w:r w:rsidRPr="00EF70CA">
        <w:rPr>
          <w:rFonts w:ascii="Times New Roman" w:eastAsia="Times New Roman" w:hAnsi="Times New Roman" w:cs="Times New Roman"/>
          <w:color w:val="000000"/>
          <w:sz w:val="24"/>
          <w:szCs w:val="24"/>
          <w:lang w:eastAsia="ru-RU"/>
        </w:rPr>
        <w:t xml:space="preserve"> предыдущий. Сделайте акцент на его достижении. При этом ни в коем случае нельзя сравнивать ребенка с кем-то. Сравнивайте его успехи только с его </w:t>
      </w:r>
      <w:proofErr w:type="gramStart"/>
      <w:r w:rsidRPr="00EF70CA">
        <w:rPr>
          <w:rFonts w:ascii="Times New Roman" w:eastAsia="Times New Roman" w:hAnsi="Times New Roman" w:cs="Times New Roman"/>
          <w:color w:val="000000"/>
          <w:sz w:val="24"/>
          <w:szCs w:val="24"/>
          <w:lang w:eastAsia="ru-RU"/>
        </w:rPr>
        <w:t>собственными</w:t>
      </w:r>
      <w:proofErr w:type="gramEnd"/>
      <w:r w:rsidRPr="00EF70CA">
        <w:rPr>
          <w:rFonts w:ascii="Times New Roman" w:eastAsia="Times New Roman" w:hAnsi="Times New Roman" w:cs="Times New Roman"/>
          <w:color w:val="000000"/>
          <w:sz w:val="24"/>
          <w:szCs w:val="24"/>
          <w:lang w:eastAsia="ru-RU"/>
        </w:rPr>
        <w:t xml:space="preserve"> предыдущими.</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2. Обучение ребенка умению управлять собой в конкретных, наиболее волнующих его ситуациях.</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 xml:space="preserve">Как правило, тревожные дети не сообщают о своих проблемах открыто, а иногда даже скрывают их. Поэтому я вам советую чаще беседовать со своим ребенком, интересуйтесь как у него дела, все ли хорошо в садике, все ли ему нравится или </w:t>
      </w:r>
      <w:proofErr w:type="gramStart"/>
      <w:r w:rsidRPr="00EF70CA">
        <w:rPr>
          <w:rFonts w:ascii="Times New Roman" w:eastAsia="Times New Roman" w:hAnsi="Times New Roman" w:cs="Times New Roman"/>
          <w:color w:val="000000"/>
          <w:sz w:val="24"/>
          <w:szCs w:val="24"/>
          <w:lang w:eastAsia="ru-RU"/>
        </w:rPr>
        <w:t>может</w:t>
      </w:r>
      <w:proofErr w:type="gramEnd"/>
      <w:r w:rsidRPr="00EF70CA">
        <w:rPr>
          <w:rFonts w:ascii="Times New Roman" w:eastAsia="Times New Roman" w:hAnsi="Times New Roman" w:cs="Times New Roman"/>
          <w:color w:val="000000"/>
          <w:sz w:val="24"/>
          <w:szCs w:val="24"/>
          <w:lang w:eastAsia="ru-RU"/>
        </w:rPr>
        <w:t xml:space="preserve"> есть что-то, что его не устраивает и доставляет дискомфорт. Ребенок должен понимать, что вам действительно интересно узнать, что он чувствует и что вы всегда готовы ему помочь.</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Например: когда вы забираете ребенка из садик</w:t>
      </w:r>
      <w:r w:rsidR="00DB4D09">
        <w:rPr>
          <w:rFonts w:ascii="Times New Roman" w:eastAsia="Times New Roman" w:hAnsi="Times New Roman" w:cs="Times New Roman"/>
          <w:color w:val="000000"/>
          <w:sz w:val="24"/>
          <w:szCs w:val="24"/>
          <w:lang w:eastAsia="ru-RU"/>
        </w:rPr>
        <w:t xml:space="preserve">а, </w:t>
      </w:r>
      <w:proofErr w:type="gramStart"/>
      <w:r w:rsidR="00DB4D09">
        <w:rPr>
          <w:rFonts w:ascii="Times New Roman" w:eastAsia="Times New Roman" w:hAnsi="Times New Roman" w:cs="Times New Roman"/>
          <w:color w:val="000000"/>
          <w:sz w:val="24"/>
          <w:szCs w:val="24"/>
          <w:lang w:eastAsia="ru-RU"/>
        </w:rPr>
        <w:t>спросите</w:t>
      </w:r>
      <w:proofErr w:type="gramEnd"/>
      <w:r w:rsidR="00DB4D09">
        <w:rPr>
          <w:rFonts w:ascii="Times New Roman" w:eastAsia="Times New Roman" w:hAnsi="Times New Roman" w:cs="Times New Roman"/>
          <w:color w:val="000000"/>
          <w:sz w:val="24"/>
          <w:szCs w:val="24"/>
          <w:lang w:eastAsia="ru-RU"/>
        </w:rPr>
        <w:t xml:space="preserve"> как прошел его день,</w:t>
      </w:r>
      <w:r w:rsidRPr="00EF70CA">
        <w:rPr>
          <w:rFonts w:ascii="Times New Roman" w:eastAsia="Times New Roman" w:hAnsi="Times New Roman" w:cs="Times New Roman"/>
          <w:color w:val="000000"/>
          <w:sz w:val="24"/>
          <w:szCs w:val="24"/>
          <w:lang w:eastAsia="ru-RU"/>
        </w:rPr>
        <w:t xml:space="preserve"> чем они занимались, что ему понравилось делать. Учитывайте, что разговаривать с ребенком нужно на одном уровне, то есть вы должны видеть его глаза, а он ваши.</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 xml:space="preserve">Совместное </w:t>
      </w:r>
      <w:proofErr w:type="gramStart"/>
      <w:r w:rsidRPr="00EF70CA">
        <w:rPr>
          <w:rFonts w:ascii="Times New Roman" w:eastAsia="Times New Roman" w:hAnsi="Times New Roman" w:cs="Times New Roman"/>
          <w:color w:val="000000"/>
          <w:sz w:val="24"/>
          <w:szCs w:val="24"/>
          <w:lang w:eastAsia="ru-RU"/>
        </w:rPr>
        <w:t>со</w:t>
      </w:r>
      <w:proofErr w:type="gramEnd"/>
      <w:r w:rsidRPr="00EF70CA">
        <w:rPr>
          <w:rFonts w:ascii="Times New Roman" w:eastAsia="Times New Roman" w:hAnsi="Times New Roman" w:cs="Times New Roman"/>
          <w:color w:val="000000"/>
          <w:sz w:val="24"/>
          <w:szCs w:val="24"/>
          <w:lang w:eastAsia="ru-RU"/>
        </w:rPr>
        <w:t xml:space="preserve"> взрослым сочинение сказок и историй научит ребенка выражать словами свою тревогу и страх. И даже если он приписывает их не себе, а вымышленному герою, это поможет снять эмоциональный груз внутреннего переживания и в какой-то мере успокоит ребенка.</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Обучать ребенка управлять собой в конкретных, наиболее волнующих его ситуациях можно и нужно в повседневной работе с ним. Очень полезно применять в работе с тревожными детьми ролевые игры. Разыгрывать можно как знакомые ситуации, так и те, которые вызывают особую тревогу ребенка. Например, ситуация "боюсь воспитателя, учителя" даст ребенку возможность поиграть с куклой, символизирующей фигуру педагога.</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Игры, в которых кукла взрослого исполняет роль ребенка, а кукла ребенка - роль взрослого, помогут ребенку выразить свои эмоции, а вам - сделать много интересных и важных открытий. Тревожные дети боятся двигаться, а ведь именно в подвижной эмоциональной игре (война, "казаки-разбойники") ребенок может пережить и сильный страх, и волнение, и это поможет ему снять напряжение в реальной жизни.</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3. Снятие мышечного напряжения.</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Желательно при работе с тревожными детьми использовать игры на телесный контакт. Очень полезны упражнения на релаксацию, техника глубокого дыхания, занятия йогой, массаж и просто растирания тела.</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Еще один способ снятия излишней тревожности - раскрашивание лица специальными красками. Можно также устроить импровизированный маскарад, шоу. Для этого надо приготовить маски, костюмы или просто старую взрослую одежду. Участие в представлении поможет тревожным детям расслабиться. А если маски и костюмы будут изготовлены руками детей (конечно, с участием взрослых), игра принесет им еще больше удовольствия</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lastRenderedPageBreak/>
        <w:t>А теперь я расскажу Вам о нескольких играх, в которые нужно играть с тревожным ребенком.</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1. «Воздушный шарик»</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Цель: снять напряжение, успокоить детей.</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Все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w:t>
      </w:r>
      <w:r w:rsidR="00DB4D09">
        <w:rPr>
          <w:rFonts w:ascii="Times New Roman" w:eastAsia="Times New Roman" w:hAnsi="Times New Roman" w:cs="Times New Roman"/>
          <w:color w:val="000000"/>
          <w:sz w:val="24"/>
          <w:szCs w:val="24"/>
          <w:lang w:eastAsia="ru-RU"/>
        </w:rPr>
        <w:t>перь покажите их друг другу.</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2. «Штанга»</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Цель: расслабить мышцы спины.</w:t>
      </w:r>
    </w:p>
    <w:p w:rsidR="00EF70CA" w:rsidRPr="00EF70CA" w:rsidRDefault="00EF70CA" w:rsidP="00EF70CA">
      <w:pPr>
        <w:shd w:val="clear" w:color="auto" w:fill="FFFFFF"/>
        <w:spacing w:after="0" w:line="240" w:lineRule="auto"/>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            Сейчас мы с вами будем спортсменами 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бросьте штангу на пол, отдохните. Попробуем еще раз.</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  3. «Сосулька»</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Цель: расслабить мышцы рук.</w:t>
      </w:r>
    </w:p>
    <w:p w:rsidR="00EF70CA" w:rsidRPr="00EF70CA" w:rsidRDefault="002D1BED" w:rsidP="00EF70CA">
      <w:pPr>
        <w:shd w:val="clear" w:color="auto" w:fill="FFFFFF"/>
        <w:spacing w:after="0" w:line="240" w:lineRule="auto"/>
        <w:ind w:firstLine="710"/>
        <w:jc w:val="both"/>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Отгадайте</w:t>
      </w:r>
      <w:bookmarkStart w:id="0" w:name="_GoBack"/>
      <w:bookmarkEnd w:id="0"/>
      <w:r w:rsidR="00EF70CA" w:rsidRPr="00EF70CA">
        <w:rPr>
          <w:rFonts w:ascii="Times New Roman" w:eastAsia="Times New Roman" w:hAnsi="Times New Roman" w:cs="Times New Roman"/>
          <w:color w:val="000000"/>
          <w:sz w:val="24"/>
          <w:szCs w:val="24"/>
          <w:lang w:eastAsia="ru-RU"/>
        </w:rPr>
        <w:t xml:space="preserve"> загадку: У нас под крышей Белый гвоздь висит, Солнце взойдет, Гвоздь упадет.  Давайте представим, что мы - сосульки. Когда я прочитаю первые две строчки, вы сделаете вдох и поднимете руки над головой, а на третью, четвертую - уроните расслабленные руки вниз.</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4. «Шалтай-Болтай»</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Цель: расслабить мышцы рук, спины и груди.</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Шалтай-Болтай</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Сидел на стене.</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Шалтай-Болтай</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Свалился во сне. (С. Маршак)</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w:t>
      </w:r>
    </w:p>
    <w:p w:rsidR="00EF70CA" w:rsidRPr="00EF70CA" w:rsidRDefault="00EF70CA" w:rsidP="00EF70CA">
      <w:pPr>
        <w:shd w:val="clear" w:color="auto" w:fill="FFFFFF"/>
        <w:spacing w:after="0" w:line="240" w:lineRule="auto"/>
        <w:ind w:firstLine="710"/>
        <w:jc w:val="both"/>
        <w:rPr>
          <w:rFonts w:ascii="Calibri" w:eastAsia="Times New Roman" w:hAnsi="Calibri" w:cs="Calibri"/>
          <w:color w:val="000000"/>
          <w:lang w:eastAsia="ru-RU"/>
        </w:rPr>
      </w:pPr>
      <w:r w:rsidRPr="00EF70CA">
        <w:rPr>
          <w:rFonts w:ascii="Times New Roman" w:eastAsia="Times New Roman" w:hAnsi="Times New Roman" w:cs="Times New Roman"/>
          <w:color w:val="000000"/>
          <w:sz w:val="24"/>
          <w:szCs w:val="24"/>
          <w:lang w:eastAsia="ru-RU"/>
        </w:rPr>
        <w:t xml:space="preserve">В каких бы формах не проявлялась тревожность ребенка, надо повышать его самооценку, хвалить как можно чаще, не скупиться на проявление любви, предоставить ему полную свободу проявления любой инициативы. И не ждите, что ребенок тут же воспрянет духом - он слишком тревожен, чтобы сразу поверить в свою свободу и суметь ею воспользоваться. Возможно, что первые его инициативы будут весьма Вам неприятны или направлены против Вас. Это естественно, потому что </w:t>
      </w:r>
      <w:proofErr w:type="gramStart"/>
      <w:r w:rsidRPr="00EF70CA">
        <w:rPr>
          <w:rFonts w:ascii="Times New Roman" w:eastAsia="Times New Roman" w:hAnsi="Times New Roman" w:cs="Times New Roman"/>
          <w:color w:val="000000"/>
          <w:sz w:val="24"/>
          <w:szCs w:val="24"/>
          <w:lang w:eastAsia="ru-RU"/>
        </w:rPr>
        <w:t>ребенок</w:t>
      </w:r>
      <w:proofErr w:type="gramEnd"/>
      <w:r w:rsidRPr="00EF70CA">
        <w:rPr>
          <w:rFonts w:ascii="Times New Roman" w:eastAsia="Times New Roman" w:hAnsi="Times New Roman" w:cs="Times New Roman"/>
          <w:color w:val="000000"/>
          <w:sz w:val="24"/>
          <w:szCs w:val="24"/>
          <w:lang w:eastAsia="ru-RU"/>
        </w:rPr>
        <w:t xml:space="preserve"> таким образом проверяет Вас на честность в отношениях - не передумаете ли Вы, не подвох ли это? Необходимо остаться верным демократической позиции, суметь окружить ребенка доброжелательными, ничего не требующими от него людьми, которые в то же время увлечены каким-то делом</w:t>
      </w:r>
    </w:p>
    <w:p w:rsidR="00E57FA1" w:rsidRDefault="00E57FA1" w:rsidP="00DB4D09">
      <w:pPr>
        <w:jc w:val="right"/>
      </w:pPr>
    </w:p>
    <w:p w:rsidR="00DB4D09" w:rsidRPr="00DB4D09" w:rsidRDefault="00DB4D09" w:rsidP="00DB4D09">
      <w:pPr>
        <w:jc w:val="right"/>
        <w:rPr>
          <w:rFonts w:ascii="Times New Roman" w:hAnsi="Times New Roman" w:cs="Times New Roman"/>
        </w:rPr>
      </w:pPr>
      <w:r w:rsidRPr="00DB4D09">
        <w:rPr>
          <w:rFonts w:ascii="Times New Roman" w:hAnsi="Times New Roman" w:cs="Times New Roman"/>
        </w:rPr>
        <w:t>Педагог-психолог Митрофанова О.В.</w:t>
      </w:r>
    </w:p>
    <w:sectPr w:rsidR="00DB4D09" w:rsidRPr="00DB4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4116"/>
    <w:multiLevelType w:val="multilevel"/>
    <w:tmpl w:val="3D34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663F89"/>
    <w:multiLevelType w:val="multilevel"/>
    <w:tmpl w:val="575E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A1"/>
    <w:rsid w:val="002D1BED"/>
    <w:rsid w:val="00A31450"/>
    <w:rsid w:val="00DB4D09"/>
    <w:rsid w:val="00E57FA1"/>
    <w:rsid w:val="00EF7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1760</Words>
  <Characters>10035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2024-01-17T01:52:00Z</dcterms:created>
  <dcterms:modified xsi:type="dcterms:W3CDTF">2024-02-08T06:04:00Z</dcterms:modified>
</cp:coreProperties>
</file>